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E06D" w14:textId="18D4E467" w:rsidR="008A1E0E" w:rsidRDefault="008A1E0E" w:rsidP="008A1E0E">
      <w:pPr>
        <w:jc w:val="center"/>
        <w:rPr>
          <w:b/>
          <w:i/>
          <w:sz w:val="40"/>
          <w:szCs w:val="40"/>
        </w:rPr>
      </w:pPr>
      <w:r>
        <w:rPr>
          <w:b/>
          <w:i/>
          <w:sz w:val="40"/>
          <w:szCs w:val="40"/>
        </w:rPr>
        <w:t xml:space="preserve">“Sponge Biodiversity in a </w:t>
      </w:r>
      <w:r w:rsidR="00B17BE2">
        <w:rPr>
          <w:b/>
          <w:i/>
          <w:sz w:val="40"/>
          <w:szCs w:val="40"/>
        </w:rPr>
        <w:t>C</w:t>
      </w:r>
      <w:r>
        <w:rPr>
          <w:b/>
          <w:i/>
          <w:sz w:val="40"/>
          <w:szCs w:val="40"/>
        </w:rPr>
        <w:t xml:space="preserve">hanging </w:t>
      </w:r>
      <w:r w:rsidR="00B17BE2">
        <w:rPr>
          <w:b/>
          <w:i/>
          <w:sz w:val="40"/>
          <w:szCs w:val="40"/>
        </w:rPr>
        <w:t>O</w:t>
      </w:r>
      <w:r>
        <w:rPr>
          <w:b/>
          <w:i/>
          <w:sz w:val="40"/>
          <w:szCs w:val="40"/>
        </w:rPr>
        <w:t>cean”</w:t>
      </w:r>
    </w:p>
    <w:p w14:paraId="0C0922F2" w14:textId="71CD7BE1" w:rsidR="008A1E0E" w:rsidRDefault="008A1E0E" w:rsidP="008A1E0E">
      <w:pPr>
        <w:jc w:val="center"/>
        <w:rPr>
          <w:b/>
          <w:i/>
          <w:sz w:val="40"/>
          <w:szCs w:val="40"/>
        </w:rPr>
      </w:pPr>
      <w:r w:rsidRPr="008A1E0E">
        <w:rPr>
          <w:sz w:val="36"/>
          <w:szCs w:val="36"/>
        </w:rPr>
        <w:t>Species, Ecosystems, Processes</w:t>
      </w:r>
    </w:p>
    <w:p w14:paraId="7BF38A66" w14:textId="77777777" w:rsidR="008A1E0E" w:rsidRPr="008A1E0E" w:rsidRDefault="008A1E0E" w:rsidP="008A1E0E">
      <w:pPr>
        <w:jc w:val="center"/>
        <w:rPr>
          <w:sz w:val="36"/>
          <w:szCs w:val="36"/>
        </w:rPr>
      </w:pPr>
      <w:r w:rsidRPr="008A1E0E">
        <w:rPr>
          <w:sz w:val="36"/>
          <w:szCs w:val="36"/>
        </w:rPr>
        <w:t>August 9-16, 2015</w:t>
      </w:r>
    </w:p>
    <w:p w14:paraId="3C72F66F" w14:textId="344ED7BA" w:rsidR="00B17BE2" w:rsidRPr="008A1E0E" w:rsidRDefault="008A1E0E" w:rsidP="008A1E0E">
      <w:pPr>
        <w:jc w:val="center"/>
        <w:rPr>
          <w:sz w:val="36"/>
          <w:szCs w:val="36"/>
        </w:rPr>
      </w:pPr>
      <w:r w:rsidRPr="008A1E0E">
        <w:rPr>
          <w:sz w:val="36"/>
          <w:szCs w:val="36"/>
        </w:rPr>
        <w:t xml:space="preserve"> Mote Marine Lab</w:t>
      </w:r>
      <w:r w:rsidR="00B17BE2">
        <w:rPr>
          <w:sz w:val="36"/>
          <w:szCs w:val="36"/>
        </w:rPr>
        <w:t>oratory</w:t>
      </w:r>
    </w:p>
    <w:p w14:paraId="4741476B" w14:textId="77777777" w:rsidR="00D23704" w:rsidRDefault="00D23704" w:rsidP="006423D2"/>
    <w:p w14:paraId="43CC6486" w14:textId="610DE144" w:rsidR="008A1E0E" w:rsidRPr="004A6C2C" w:rsidRDefault="00A922AA" w:rsidP="004A6C2C">
      <w:pPr>
        <w:spacing w:line="276" w:lineRule="auto"/>
        <w:jc w:val="both"/>
        <w:rPr>
          <w:sz w:val="24"/>
          <w:szCs w:val="24"/>
        </w:rPr>
      </w:pPr>
      <w:r w:rsidRPr="004A6C2C">
        <w:rPr>
          <w:sz w:val="24"/>
          <w:szCs w:val="24"/>
        </w:rPr>
        <w:t>A 7-day intensive course consisting of lectures, field</w:t>
      </w:r>
      <w:r w:rsidR="00D23704" w:rsidRPr="004A6C2C">
        <w:rPr>
          <w:sz w:val="24"/>
          <w:szCs w:val="24"/>
        </w:rPr>
        <w:t xml:space="preserve">work, and laboratory experiments will be offered at Mote Marine Laboratory, </w:t>
      </w:r>
      <w:r w:rsidR="00A1296A" w:rsidRPr="004A6C2C">
        <w:rPr>
          <w:sz w:val="24"/>
          <w:szCs w:val="24"/>
        </w:rPr>
        <w:t>Tropical Research Lab,</w:t>
      </w:r>
      <w:r w:rsidR="00B17BE2" w:rsidRPr="004A6C2C">
        <w:rPr>
          <w:sz w:val="24"/>
          <w:szCs w:val="24"/>
        </w:rPr>
        <w:t xml:space="preserve"> </w:t>
      </w:r>
      <w:proofErr w:type="gramStart"/>
      <w:r w:rsidR="00D23704" w:rsidRPr="004A6C2C">
        <w:rPr>
          <w:sz w:val="24"/>
          <w:szCs w:val="24"/>
        </w:rPr>
        <w:t>Summerland</w:t>
      </w:r>
      <w:proofErr w:type="gramEnd"/>
      <w:r w:rsidR="00D23704" w:rsidRPr="004A6C2C">
        <w:rPr>
          <w:sz w:val="24"/>
          <w:szCs w:val="24"/>
        </w:rPr>
        <w:t xml:space="preserve"> Key, Florida, from August 9 to 16, 2015.</w:t>
      </w:r>
      <w:r w:rsidRPr="004A6C2C">
        <w:rPr>
          <w:sz w:val="24"/>
          <w:szCs w:val="24"/>
        </w:rPr>
        <w:t xml:space="preserve">   </w:t>
      </w:r>
      <w:proofErr w:type="gramStart"/>
      <w:r w:rsidRPr="004A6C2C">
        <w:rPr>
          <w:sz w:val="24"/>
          <w:szCs w:val="24"/>
        </w:rPr>
        <w:t>The course is organi</w:t>
      </w:r>
      <w:r w:rsidR="00BA4944" w:rsidRPr="004A6C2C">
        <w:rPr>
          <w:sz w:val="24"/>
          <w:szCs w:val="24"/>
        </w:rPr>
        <w:t xml:space="preserve">zed by Cristina Diaz, Shirley </w:t>
      </w:r>
      <w:r w:rsidRPr="004A6C2C">
        <w:rPr>
          <w:sz w:val="24"/>
          <w:szCs w:val="24"/>
        </w:rPr>
        <w:t>Pomponi, and Bob Thacker</w:t>
      </w:r>
      <w:proofErr w:type="gramEnd"/>
      <w:r w:rsidRPr="004A6C2C">
        <w:rPr>
          <w:sz w:val="24"/>
          <w:szCs w:val="24"/>
        </w:rPr>
        <w:t xml:space="preserve">; other instructors include Janie Wulff, Thierry Perez, John </w:t>
      </w:r>
      <w:proofErr w:type="spellStart"/>
      <w:r w:rsidRPr="004A6C2C">
        <w:rPr>
          <w:sz w:val="24"/>
          <w:szCs w:val="24"/>
        </w:rPr>
        <w:t>Stevely</w:t>
      </w:r>
      <w:proofErr w:type="spellEnd"/>
      <w:r w:rsidRPr="004A6C2C">
        <w:rPr>
          <w:sz w:val="24"/>
          <w:szCs w:val="24"/>
        </w:rPr>
        <w:t>, and Charles Bigger.</w:t>
      </w:r>
      <w:r w:rsidR="006423D2" w:rsidRPr="004A6C2C">
        <w:rPr>
          <w:sz w:val="24"/>
          <w:szCs w:val="24"/>
        </w:rPr>
        <w:t xml:space="preserve">   </w:t>
      </w:r>
    </w:p>
    <w:p w14:paraId="3BB5A3E1" w14:textId="13393FE6" w:rsidR="00346C69" w:rsidRPr="004A6C2C" w:rsidRDefault="00346C69" w:rsidP="004A6C2C">
      <w:pPr>
        <w:spacing w:line="276" w:lineRule="auto"/>
        <w:jc w:val="both"/>
        <w:rPr>
          <w:sz w:val="24"/>
          <w:szCs w:val="24"/>
        </w:rPr>
      </w:pPr>
      <w:r w:rsidRPr="004A6C2C">
        <w:rPr>
          <w:sz w:val="24"/>
          <w:szCs w:val="24"/>
        </w:rPr>
        <w:t xml:space="preserve">The course is open to graduate students, researchers, and resource managers who have a primary interest in </w:t>
      </w:r>
      <w:r w:rsidR="007939AD" w:rsidRPr="004A6C2C">
        <w:rPr>
          <w:sz w:val="24"/>
          <w:szCs w:val="24"/>
        </w:rPr>
        <w:t xml:space="preserve">the role of </w:t>
      </w:r>
      <w:r w:rsidRPr="004A6C2C">
        <w:rPr>
          <w:sz w:val="24"/>
          <w:szCs w:val="24"/>
        </w:rPr>
        <w:t>sponges as key components of tropical ecosystems</w:t>
      </w:r>
      <w:r w:rsidR="007939AD" w:rsidRPr="004A6C2C">
        <w:rPr>
          <w:sz w:val="24"/>
          <w:szCs w:val="24"/>
        </w:rPr>
        <w:t xml:space="preserve"> in a changing ocean</w:t>
      </w:r>
      <w:r w:rsidRPr="004A6C2C">
        <w:rPr>
          <w:sz w:val="24"/>
          <w:szCs w:val="24"/>
        </w:rPr>
        <w:t xml:space="preserve">.  </w:t>
      </w:r>
    </w:p>
    <w:p w14:paraId="1232E552" w14:textId="1E500214" w:rsidR="001803FA" w:rsidRPr="004A6C2C" w:rsidRDefault="008A1E0E" w:rsidP="004A6C2C">
      <w:pPr>
        <w:spacing w:line="276" w:lineRule="auto"/>
        <w:jc w:val="both"/>
        <w:rPr>
          <w:sz w:val="24"/>
          <w:szCs w:val="24"/>
        </w:rPr>
      </w:pPr>
      <w:r w:rsidRPr="004A6C2C">
        <w:rPr>
          <w:sz w:val="24"/>
          <w:szCs w:val="24"/>
        </w:rPr>
        <w:t xml:space="preserve">Sponges constitute </w:t>
      </w:r>
      <w:r w:rsidR="001803FA" w:rsidRPr="004A6C2C">
        <w:rPr>
          <w:sz w:val="24"/>
          <w:szCs w:val="24"/>
        </w:rPr>
        <w:t>an essential component of coral reefs, mangroves, and seagrass beds. Their high diversity and biomass in most benthic marine ecosystems and their unique physiology makes them important targets to understand, manage, and protect those ecosystems.</w:t>
      </w:r>
    </w:p>
    <w:p w14:paraId="5B6F1B08" w14:textId="51CC1119" w:rsidR="00D23704" w:rsidRPr="004A6C2C" w:rsidRDefault="001803FA" w:rsidP="004A6C2C">
      <w:pPr>
        <w:spacing w:line="276" w:lineRule="auto"/>
        <w:jc w:val="both"/>
        <w:rPr>
          <w:sz w:val="24"/>
          <w:szCs w:val="24"/>
        </w:rPr>
      </w:pPr>
      <w:r w:rsidRPr="004A6C2C">
        <w:rPr>
          <w:sz w:val="24"/>
          <w:szCs w:val="24"/>
        </w:rPr>
        <w:t>Through this course</w:t>
      </w:r>
      <w:r w:rsidR="00A1296A">
        <w:rPr>
          <w:sz w:val="24"/>
          <w:szCs w:val="24"/>
        </w:rPr>
        <w:t>,</w:t>
      </w:r>
      <w:r w:rsidRPr="004A6C2C">
        <w:rPr>
          <w:sz w:val="24"/>
          <w:szCs w:val="24"/>
        </w:rPr>
        <w:t xml:space="preserve"> s</w:t>
      </w:r>
      <w:r w:rsidR="00346C69" w:rsidRPr="004A6C2C">
        <w:rPr>
          <w:sz w:val="24"/>
          <w:szCs w:val="24"/>
        </w:rPr>
        <w:t>tudents will learn how to identify and describe common sponge species from Florida Keys seagrass, mang</w:t>
      </w:r>
      <w:r w:rsidR="004D5996" w:rsidRPr="004A6C2C">
        <w:rPr>
          <w:sz w:val="24"/>
          <w:szCs w:val="24"/>
        </w:rPr>
        <w:t>rove, and coral reef ecosystems.  They</w:t>
      </w:r>
      <w:r w:rsidR="00346C69" w:rsidRPr="004A6C2C">
        <w:rPr>
          <w:sz w:val="24"/>
          <w:szCs w:val="24"/>
        </w:rPr>
        <w:t xml:space="preserve"> will</w:t>
      </w:r>
      <w:r w:rsidR="004D5996" w:rsidRPr="004A6C2C">
        <w:rPr>
          <w:sz w:val="24"/>
          <w:szCs w:val="24"/>
        </w:rPr>
        <w:t xml:space="preserve"> also</w:t>
      </w:r>
      <w:r w:rsidR="00346C69" w:rsidRPr="004A6C2C">
        <w:rPr>
          <w:sz w:val="24"/>
          <w:szCs w:val="24"/>
        </w:rPr>
        <w:t xml:space="preserve"> </w:t>
      </w:r>
      <w:r w:rsidR="003C46C7">
        <w:rPr>
          <w:sz w:val="24"/>
          <w:szCs w:val="24"/>
        </w:rPr>
        <w:t>gain</w:t>
      </w:r>
      <w:bookmarkStart w:id="0" w:name="_GoBack"/>
      <w:bookmarkEnd w:id="0"/>
      <w:r w:rsidR="00346C69" w:rsidRPr="004A6C2C">
        <w:rPr>
          <w:sz w:val="24"/>
          <w:szCs w:val="24"/>
        </w:rPr>
        <w:t xml:space="preserve"> </w:t>
      </w:r>
      <w:proofErr w:type="gramStart"/>
      <w:r w:rsidR="00346C69" w:rsidRPr="004A6C2C">
        <w:rPr>
          <w:sz w:val="24"/>
          <w:szCs w:val="24"/>
        </w:rPr>
        <w:t xml:space="preserve">experience </w:t>
      </w:r>
      <w:r w:rsidR="004D5996" w:rsidRPr="004A6C2C">
        <w:rPr>
          <w:sz w:val="24"/>
          <w:szCs w:val="24"/>
        </w:rPr>
        <w:t>using</w:t>
      </w:r>
      <w:proofErr w:type="gramEnd"/>
      <w:r w:rsidR="004D5996" w:rsidRPr="004A6C2C">
        <w:rPr>
          <w:sz w:val="24"/>
          <w:szCs w:val="24"/>
        </w:rPr>
        <w:t xml:space="preserve"> sponges </w:t>
      </w:r>
      <w:r w:rsidR="00346C69" w:rsidRPr="004A6C2C">
        <w:rPr>
          <w:sz w:val="24"/>
          <w:szCs w:val="24"/>
        </w:rPr>
        <w:t xml:space="preserve">as models to address questions related to </w:t>
      </w:r>
      <w:r w:rsidR="007939AD" w:rsidRPr="004A6C2C">
        <w:rPr>
          <w:sz w:val="24"/>
          <w:szCs w:val="24"/>
        </w:rPr>
        <w:t>biodiversity</w:t>
      </w:r>
      <w:r w:rsidR="00346C69" w:rsidRPr="004A6C2C">
        <w:rPr>
          <w:sz w:val="24"/>
          <w:szCs w:val="24"/>
        </w:rPr>
        <w:t>, biotechnology, and climate change.</w:t>
      </w:r>
    </w:p>
    <w:p w14:paraId="0563405F" w14:textId="216F2D53" w:rsidR="001803FA" w:rsidRPr="004A6C2C" w:rsidRDefault="008A1E0E" w:rsidP="004A6C2C">
      <w:pPr>
        <w:spacing w:line="276" w:lineRule="auto"/>
        <w:jc w:val="both"/>
        <w:rPr>
          <w:sz w:val="24"/>
          <w:szCs w:val="24"/>
        </w:rPr>
      </w:pPr>
      <w:r w:rsidRPr="004A6C2C">
        <w:rPr>
          <w:sz w:val="24"/>
          <w:szCs w:val="24"/>
        </w:rPr>
        <w:t>Apply by mailing a letter of intent, your CV, and a letter of recommendation (sent sep</w:t>
      </w:r>
      <w:r w:rsidR="001803FA" w:rsidRPr="004A6C2C">
        <w:rPr>
          <w:sz w:val="24"/>
          <w:szCs w:val="24"/>
        </w:rPr>
        <w:t xml:space="preserve">arately) to </w:t>
      </w:r>
      <w:hyperlink r:id="rId7" w:history="1">
        <w:r w:rsidR="001803FA" w:rsidRPr="004A6C2C">
          <w:rPr>
            <w:rStyle w:val="Hyperlink"/>
            <w:sz w:val="24"/>
            <w:szCs w:val="24"/>
          </w:rPr>
          <w:t>taxochica@gmail.com</w:t>
        </w:r>
      </w:hyperlink>
      <w:r w:rsidR="001803FA" w:rsidRPr="004A6C2C">
        <w:rPr>
          <w:sz w:val="24"/>
          <w:szCs w:val="24"/>
        </w:rPr>
        <w:t xml:space="preserve">. Your letter should state why </w:t>
      </w:r>
      <w:r w:rsidR="00B17BE2" w:rsidRPr="004A6C2C">
        <w:rPr>
          <w:sz w:val="24"/>
          <w:szCs w:val="24"/>
        </w:rPr>
        <w:t>it</w:t>
      </w:r>
      <w:r w:rsidR="001803FA" w:rsidRPr="004A6C2C">
        <w:rPr>
          <w:sz w:val="24"/>
          <w:szCs w:val="24"/>
        </w:rPr>
        <w:t xml:space="preserve"> is important for you to participate in this course, and how your work</w:t>
      </w:r>
      <w:r w:rsidR="00B17BE2" w:rsidRPr="004A6C2C">
        <w:rPr>
          <w:sz w:val="24"/>
          <w:szCs w:val="24"/>
        </w:rPr>
        <w:t>, education,</w:t>
      </w:r>
      <w:r w:rsidR="001803FA" w:rsidRPr="004A6C2C">
        <w:rPr>
          <w:sz w:val="24"/>
          <w:szCs w:val="24"/>
        </w:rPr>
        <w:t xml:space="preserve"> and/or research will benefit from it. The deadline for applications is March 31, 2015.   Applicants will be notified of acceptance by April 30, 2015.  </w:t>
      </w:r>
      <w:r w:rsidR="006423D2" w:rsidRPr="004A6C2C">
        <w:rPr>
          <w:sz w:val="24"/>
          <w:szCs w:val="24"/>
        </w:rPr>
        <w:t>Space is limited to 12-14 students.</w:t>
      </w:r>
    </w:p>
    <w:p w14:paraId="506CDCCB" w14:textId="2EF7C527" w:rsidR="00D23704" w:rsidRPr="004A6C2C" w:rsidRDefault="005667AF" w:rsidP="004A6C2C">
      <w:pPr>
        <w:spacing w:line="276" w:lineRule="auto"/>
        <w:jc w:val="both"/>
        <w:rPr>
          <w:sz w:val="24"/>
          <w:szCs w:val="24"/>
        </w:rPr>
      </w:pPr>
      <w:r w:rsidRPr="004A6C2C">
        <w:rPr>
          <w:sz w:val="24"/>
          <w:szCs w:val="24"/>
        </w:rPr>
        <w:t>Tuition is $1000 and includes accommodation, breakfast/lunch, field trips</w:t>
      </w:r>
      <w:r w:rsidR="007939AD" w:rsidRPr="004A6C2C">
        <w:rPr>
          <w:sz w:val="24"/>
          <w:szCs w:val="24"/>
        </w:rPr>
        <w:t xml:space="preserve"> (scuba and snorkeling)</w:t>
      </w:r>
      <w:r w:rsidRPr="004A6C2C">
        <w:rPr>
          <w:sz w:val="24"/>
          <w:szCs w:val="24"/>
        </w:rPr>
        <w:t>, and laboratory fees.    Tuition assis</w:t>
      </w:r>
      <w:r w:rsidR="001803FA" w:rsidRPr="004A6C2C">
        <w:rPr>
          <w:sz w:val="24"/>
          <w:szCs w:val="24"/>
        </w:rPr>
        <w:t>tance may be available.</w:t>
      </w:r>
      <w:r w:rsidR="006423D2" w:rsidRPr="004A6C2C">
        <w:rPr>
          <w:sz w:val="24"/>
          <w:szCs w:val="24"/>
        </w:rPr>
        <w:t xml:space="preserve">   Participants </w:t>
      </w:r>
      <w:r w:rsidR="006423D2">
        <w:rPr>
          <w:sz w:val="24"/>
          <w:szCs w:val="24"/>
        </w:rPr>
        <w:t>planning</w:t>
      </w:r>
      <w:r w:rsidR="006423D2" w:rsidRPr="004A6C2C">
        <w:rPr>
          <w:sz w:val="24"/>
          <w:szCs w:val="24"/>
        </w:rPr>
        <w:t xml:space="preserve"> to scuba dive must meet the certification and training requirements of Mote Marine Laboratory</w:t>
      </w:r>
      <w:r w:rsidR="006423D2">
        <w:rPr>
          <w:sz w:val="24"/>
          <w:szCs w:val="24"/>
        </w:rPr>
        <w:t xml:space="preserve">: </w:t>
      </w:r>
      <w:hyperlink r:id="rId8" w:history="1">
        <w:r w:rsidR="006423D2" w:rsidRPr="004A6C2C">
          <w:rPr>
            <w:rFonts w:cs="Calibri"/>
            <w:color w:val="0000E9"/>
            <w:sz w:val="24"/>
            <w:szCs w:val="24"/>
            <w:u w:val="single" w:color="0000E9"/>
          </w:rPr>
          <w:t>http://isurus.mote.org/Keys/scuba.phtml</w:t>
        </w:r>
      </w:hyperlink>
    </w:p>
    <w:p w14:paraId="7B5F3E3F" w14:textId="0BF38B88" w:rsidR="00634F36" w:rsidRDefault="003E581F">
      <w:r>
        <w:rPr>
          <w:sz w:val="24"/>
          <w:szCs w:val="24"/>
        </w:rPr>
        <w:t xml:space="preserve">Application forms are available at: </w:t>
      </w:r>
      <w:hyperlink r:id="rId9" w:history="1">
        <w:r w:rsidRPr="003E581F">
          <w:rPr>
            <w:rStyle w:val="Hyperlink"/>
            <w:sz w:val="24"/>
            <w:szCs w:val="24"/>
          </w:rPr>
          <w:t>http://thackerlab.we</w:t>
        </w:r>
        <w:r w:rsidRPr="003E581F">
          <w:rPr>
            <w:rStyle w:val="Hyperlink"/>
            <w:sz w:val="24"/>
            <w:szCs w:val="24"/>
          </w:rPr>
          <w:t>e</w:t>
        </w:r>
        <w:r w:rsidRPr="003E581F">
          <w:rPr>
            <w:rStyle w:val="Hyperlink"/>
            <w:sz w:val="24"/>
            <w:szCs w:val="24"/>
          </w:rPr>
          <w:t>bly.com</w:t>
        </w:r>
      </w:hyperlink>
    </w:p>
    <w:p w14:paraId="373648C2" w14:textId="1ACAD059" w:rsidR="00D74A68" w:rsidRPr="001803FA" w:rsidRDefault="00D74A68">
      <w:pPr>
        <w:rPr>
          <w:b/>
          <w:sz w:val="32"/>
          <w:szCs w:val="32"/>
        </w:rPr>
      </w:pPr>
      <w:r w:rsidRPr="001803FA">
        <w:rPr>
          <w:b/>
          <w:sz w:val="32"/>
          <w:szCs w:val="32"/>
        </w:rPr>
        <w:lastRenderedPageBreak/>
        <w:t xml:space="preserve">Information </w:t>
      </w:r>
      <w:r w:rsidR="001803FA">
        <w:rPr>
          <w:b/>
          <w:sz w:val="32"/>
          <w:szCs w:val="32"/>
        </w:rPr>
        <w:t>that must be included</w:t>
      </w:r>
      <w:r w:rsidRPr="001803FA">
        <w:rPr>
          <w:b/>
          <w:sz w:val="32"/>
          <w:szCs w:val="32"/>
        </w:rPr>
        <w:t xml:space="preserve"> in the application:</w:t>
      </w:r>
    </w:p>
    <w:p w14:paraId="53BE2027" w14:textId="77777777" w:rsidR="00D74A68" w:rsidRDefault="00D74A68"/>
    <w:p w14:paraId="395D8351" w14:textId="3891FDB0" w:rsidR="005667AF" w:rsidRPr="004A6C2C" w:rsidRDefault="00634F36">
      <w:pPr>
        <w:rPr>
          <w:sz w:val="24"/>
          <w:szCs w:val="24"/>
        </w:rPr>
      </w:pPr>
      <w:r w:rsidRPr="004A6C2C">
        <w:rPr>
          <w:sz w:val="24"/>
          <w:szCs w:val="24"/>
        </w:rPr>
        <w:t>Name</w:t>
      </w:r>
    </w:p>
    <w:p w14:paraId="53838B59" w14:textId="1F26F8F4" w:rsidR="00634F36" w:rsidRPr="004A6C2C" w:rsidRDefault="00634F36">
      <w:pPr>
        <w:rPr>
          <w:sz w:val="24"/>
          <w:szCs w:val="24"/>
        </w:rPr>
      </w:pPr>
      <w:r w:rsidRPr="004A6C2C">
        <w:rPr>
          <w:sz w:val="24"/>
          <w:szCs w:val="24"/>
        </w:rPr>
        <w:t>Address</w:t>
      </w:r>
    </w:p>
    <w:p w14:paraId="3C9AF147" w14:textId="0E49E1E0" w:rsidR="00634F36" w:rsidRPr="004A6C2C" w:rsidRDefault="00634F36">
      <w:pPr>
        <w:rPr>
          <w:sz w:val="24"/>
          <w:szCs w:val="24"/>
        </w:rPr>
      </w:pPr>
      <w:r w:rsidRPr="004A6C2C">
        <w:rPr>
          <w:sz w:val="24"/>
          <w:szCs w:val="24"/>
        </w:rPr>
        <w:t>Phone number</w:t>
      </w:r>
    </w:p>
    <w:p w14:paraId="3529590C" w14:textId="7D749FDF" w:rsidR="00634F36" w:rsidRPr="004A6C2C" w:rsidRDefault="00634F36">
      <w:pPr>
        <w:rPr>
          <w:sz w:val="24"/>
          <w:szCs w:val="24"/>
        </w:rPr>
      </w:pPr>
      <w:r w:rsidRPr="004A6C2C">
        <w:rPr>
          <w:sz w:val="24"/>
          <w:szCs w:val="24"/>
        </w:rPr>
        <w:t>Email</w:t>
      </w:r>
    </w:p>
    <w:p w14:paraId="436B10E9" w14:textId="77777777" w:rsidR="00634F36" w:rsidRPr="004A6C2C" w:rsidRDefault="00634F36">
      <w:pPr>
        <w:rPr>
          <w:sz w:val="24"/>
          <w:szCs w:val="24"/>
        </w:rPr>
      </w:pPr>
    </w:p>
    <w:p w14:paraId="7E26170F" w14:textId="04FE60AA" w:rsidR="00634F36" w:rsidRPr="004A6C2C" w:rsidRDefault="00634F36">
      <w:pPr>
        <w:rPr>
          <w:sz w:val="24"/>
          <w:szCs w:val="24"/>
        </w:rPr>
      </w:pPr>
      <w:r w:rsidRPr="004A6C2C">
        <w:rPr>
          <w:sz w:val="24"/>
          <w:szCs w:val="24"/>
        </w:rPr>
        <w:t>CV (should include education, research and field experience)</w:t>
      </w:r>
    </w:p>
    <w:p w14:paraId="3EC571BA" w14:textId="77777777" w:rsidR="00A1296A" w:rsidRDefault="00A1296A">
      <w:pPr>
        <w:rPr>
          <w:sz w:val="24"/>
          <w:szCs w:val="24"/>
        </w:rPr>
      </w:pPr>
    </w:p>
    <w:p w14:paraId="164F8DC4" w14:textId="2396E40A" w:rsidR="00634F36" w:rsidRPr="004A6C2C" w:rsidRDefault="00634F36">
      <w:pPr>
        <w:rPr>
          <w:sz w:val="24"/>
          <w:szCs w:val="24"/>
        </w:rPr>
      </w:pPr>
      <w:r w:rsidRPr="004A6C2C">
        <w:rPr>
          <w:sz w:val="24"/>
          <w:szCs w:val="24"/>
        </w:rPr>
        <w:t xml:space="preserve">One </w:t>
      </w:r>
      <w:r w:rsidR="00B17BE2" w:rsidRPr="004A6C2C">
        <w:rPr>
          <w:sz w:val="24"/>
          <w:szCs w:val="24"/>
        </w:rPr>
        <w:t>letter of recommendation</w:t>
      </w:r>
    </w:p>
    <w:p w14:paraId="2DCEFFAC" w14:textId="77777777" w:rsidR="00634F36" w:rsidRPr="004A6C2C" w:rsidRDefault="00634F36">
      <w:pPr>
        <w:rPr>
          <w:sz w:val="24"/>
          <w:szCs w:val="24"/>
        </w:rPr>
      </w:pPr>
    </w:p>
    <w:p w14:paraId="3E265EC6" w14:textId="28EC843F" w:rsidR="00634F36" w:rsidRPr="004A6C2C" w:rsidRDefault="00634F36">
      <w:pPr>
        <w:rPr>
          <w:sz w:val="24"/>
          <w:szCs w:val="24"/>
        </w:rPr>
      </w:pPr>
      <w:r w:rsidRPr="004A6C2C">
        <w:rPr>
          <w:sz w:val="24"/>
          <w:szCs w:val="24"/>
        </w:rPr>
        <w:t>Brief description of why you want to take the course and how you intend to use what you’ve learned</w:t>
      </w:r>
    </w:p>
    <w:p w14:paraId="0A4C3727" w14:textId="77777777" w:rsidR="00634F36" w:rsidRPr="004A6C2C" w:rsidRDefault="00634F36">
      <w:pPr>
        <w:rPr>
          <w:sz w:val="24"/>
          <w:szCs w:val="24"/>
        </w:rPr>
      </w:pPr>
    </w:p>
    <w:p w14:paraId="62D304AA" w14:textId="6EB70EE6" w:rsidR="00A1296A" w:rsidRDefault="00634F36">
      <w:pPr>
        <w:rPr>
          <w:sz w:val="24"/>
          <w:szCs w:val="24"/>
        </w:rPr>
      </w:pPr>
      <w:r w:rsidRPr="004A6C2C">
        <w:rPr>
          <w:sz w:val="24"/>
          <w:szCs w:val="24"/>
        </w:rPr>
        <w:t>Dive experience</w:t>
      </w:r>
      <w:r w:rsidR="00A1296A">
        <w:rPr>
          <w:sz w:val="24"/>
          <w:szCs w:val="24"/>
        </w:rPr>
        <w:t>:</w:t>
      </w:r>
    </w:p>
    <w:p w14:paraId="58B809D9" w14:textId="0A47D2A4" w:rsidR="00A1296A" w:rsidRPr="004A6C2C" w:rsidRDefault="00A1296A" w:rsidP="004A6C2C">
      <w:pPr>
        <w:pStyle w:val="ListParagraph"/>
        <w:numPr>
          <w:ilvl w:val="0"/>
          <w:numId w:val="2"/>
        </w:numPr>
        <w:rPr>
          <w:sz w:val="24"/>
          <w:szCs w:val="24"/>
        </w:rPr>
      </w:pPr>
      <w:r>
        <w:rPr>
          <w:sz w:val="24"/>
          <w:szCs w:val="24"/>
        </w:rPr>
        <w:t>Are you a scuba diver?</w:t>
      </w:r>
      <w:r w:rsidR="00634F36" w:rsidRPr="004A6C2C">
        <w:rPr>
          <w:sz w:val="24"/>
          <w:szCs w:val="24"/>
        </w:rPr>
        <w:t xml:space="preserve"> </w:t>
      </w:r>
    </w:p>
    <w:p w14:paraId="39ADCAE9" w14:textId="0068940E" w:rsidR="00A1296A" w:rsidRPr="004A6C2C" w:rsidRDefault="00634F36" w:rsidP="004A6C2C">
      <w:pPr>
        <w:pStyle w:val="ListParagraph"/>
        <w:numPr>
          <w:ilvl w:val="0"/>
          <w:numId w:val="2"/>
        </w:numPr>
        <w:rPr>
          <w:sz w:val="24"/>
          <w:szCs w:val="24"/>
        </w:rPr>
      </w:pPr>
      <w:r w:rsidRPr="004A6C2C">
        <w:rPr>
          <w:sz w:val="24"/>
          <w:szCs w:val="24"/>
        </w:rPr>
        <w:t>Do you intend to scuba dive?</w:t>
      </w:r>
      <w:r w:rsidR="006423D2" w:rsidRPr="004A6C2C">
        <w:rPr>
          <w:sz w:val="24"/>
          <w:szCs w:val="24"/>
        </w:rPr>
        <w:t xml:space="preserve"> Participants planning to scuba dive must meet the certification and training requirements of Mote Marine Laboratory: </w:t>
      </w:r>
      <w:hyperlink r:id="rId10" w:history="1">
        <w:r w:rsidR="006423D2" w:rsidRPr="004A6C2C">
          <w:rPr>
            <w:rFonts w:cs="Calibri"/>
            <w:color w:val="0000E9"/>
            <w:sz w:val="24"/>
            <w:szCs w:val="24"/>
            <w:u w:val="single" w:color="0000E9"/>
          </w:rPr>
          <w:t>http://isurus.mote.org/Keys/scuba.phtml</w:t>
        </w:r>
      </w:hyperlink>
      <w:r w:rsidR="006423D2" w:rsidRPr="004A6C2C">
        <w:rPr>
          <w:rFonts w:cs="Calibri"/>
          <w:sz w:val="24"/>
          <w:szCs w:val="24"/>
        </w:rPr>
        <w:t xml:space="preserve">. </w:t>
      </w:r>
    </w:p>
    <w:p w14:paraId="2D1227EA" w14:textId="77777777" w:rsidR="00A1296A" w:rsidRDefault="00634F36" w:rsidP="004A6C2C">
      <w:pPr>
        <w:pStyle w:val="ListParagraph"/>
        <w:numPr>
          <w:ilvl w:val="0"/>
          <w:numId w:val="2"/>
        </w:numPr>
        <w:rPr>
          <w:sz w:val="24"/>
          <w:szCs w:val="24"/>
        </w:rPr>
      </w:pPr>
      <w:r w:rsidRPr="004A6C2C">
        <w:rPr>
          <w:sz w:val="24"/>
          <w:szCs w:val="24"/>
        </w:rPr>
        <w:t>Current diving certification</w:t>
      </w:r>
      <w:r w:rsidR="006423D2" w:rsidRPr="004A6C2C">
        <w:rPr>
          <w:sz w:val="24"/>
          <w:szCs w:val="24"/>
        </w:rPr>
        <w:t xml:space="preserve"> </w:t>
      </w:r>
    </w:p>
    <w:p w14:paraId="20E9A700" w14:textId="2C91F7BA" w:rsidR="00A1296A" w:rsidRPr="004A6C2C" w:rsidRDefault="00A1296A" w:rsidP="004A6C2C">
      <w:pPr>
        <w:pStyle w:val="ListParagraph"/>
        <w:numPr>
          <w:ilvl w:val="0"/>
          <w:numId w:val="2"/>
        </w:numPr>
        <w:rPr>
          <w:sz w:val="24"/>
          <w:szCs w:val="24"/>
        </w:rPr>
      </w:pPr>
      <w:r w:rsidRPr="004A6C2C">
        <w:rPr>
          <w:sz w:val="24"/>
          <w:szCs w:val="24"/>
        </w:rPr>
        <w:t>Indicate if you are currently certified to dive under the auspices of an AAUS-affiliated institution.</w:t>
      </w:r>
    </w:p>
    <w:p w14:paraId="26841C70" w14:textId="77777777" w:rsidR="00634F36" w:rsidRPr="004A6C2C" w:rsidRDefault="00634F36">
      <w:pPr>
        <w:rPr>
          <w:sz w:val="24"/>
          <w:szCs w:val="24"/>
        </w:rPr>
      </w:pPr>
    </w:p>
    <w:sectPr w:rsidR="00634F36" w:rsidRPr="004A6C2C" w:rsidSect="009B1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508"/>
    <w:multiLevelType w:val="hybridMultilevel"/>
    <w:tmpl w:val="F45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16622"/>
    <w:multiLevelType w:val="hybridMultilevel"/>
    <w:tmpl w:val="741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04"/>
    <w:rsid w:val="001803FA"/>
    <w:rsid w:val="00241F7A"/>
    <w:rsid w:val="00346C69"/>
    <w:rsid w:val="003B2E99"/>
    <w:rsid w:val="003C46C7"/>
    <w:rsid w:val="003E581F"/>
    <w:rsid w:val="004A6C2C"/>
    <w:rsid w:val="004D5996"/>
    <w:rsid w:val="005667AF"/>
    <w:rsid w:val="00606DE5"/>
    <w:rsid w:val="00634F36"/>
    <w:rsid w:val="006423D2"/>
    <w:rsid w:val="007939AD"/>
    <w:rsid w:val="008A1E0E"/>
    <w:rsid w:val="009B17D4"/>
    <w:rsid w:val="00A1296A"/>
    <w:rsid w:val="00A922AA"/>
    <w:rsid w:val="00B17BE2"/>
    <w:rsid w:val="00BA4944"/>
    <w:rsid w:val="00C17CAC"/>
    <w:rsid w:val="00D23704"/>
    <w:rsid w:val="00D74A68"/>
    <w:rsid w:val="00E9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42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0E"/>
  </w:style>
  <w:style w:type="paragraph" w:styleId="Heading1">
    <w:name w:val="heading 1"/>
    <w:basedOn w:val="Normal"/>
    <w:next w:val="Normal"/>
    <w:link w:val="Heading1Char"/>
    <w:uiPriority w:val="9"/>
    <w:qFormat/>
    <w:rsid w:val="008A1E0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A1E0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1E0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1E0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1E0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1E0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1E0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1E0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1E0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DE5"/>
    <w:rPr>
      <w:rFonts w:ascii="Lucida Grande" w:hAnsi="Lucida Grande" w:cs="Lucida Grande"/>
      <w:sz w:val="18"/>
      <w:szCs w:val="18"/>
    </w:rPr>
  </w:style>
  <w:style w:type="paragraph" w:styleId="ListParagraph">
    <w:name w:val="List Paragraph"/>
    <w:basedOn w:val="Normal"/>
    <w:uiPriority w:val="34"/>
    <w:qFormat/>
    <w:rsid w:val="00D23704"/>
    <w:pPr>
      <w:ind w:left="720"/>
      <w:contextualSpacing/>
    </w:pPr>
  </w:style>
  <w:style w:type="character" w:customStyle="1" w:styleId="Heading1Char">
    <w:name w:val="Heading 1 Char"/>
    <w:basedOn w:val="DefaultParagraphFont"/>
    <w:link w:val="Heading1"/>
    <w:uiPriority w:val="9"/>
    <w:rsid w:val="008A1E0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A1E0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1E0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1E0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1E0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1E0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1E0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1E0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1E0E"/>
    <w:rPr>
      <w:b/>
      <w:bCs/>
      <w:i/>
      <w:iCs/>
    </w:rPr>
  </w:style>
  <w:style w:type="paragraph" w:styleId="Caption">
    <w:name w:val="caption"/>
    <w:basedOn w:val="Normal"/>
    <w:next w:val="Normal"/>
    <w:uiPriority w:val="35"/>
    <w:semiHidden/>
    <w:unhideWhenUsed/>
    <w:qFormat/>
    <w:rsid w:val="008A1E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1E0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A1E0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A1E0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A1E0E"/>
    <w:rPr>
      <w:color w:val="1F497D" w:themeColor="text2"/>
      <w:sz w:val="28"/>
      <w:szCs w:val="28"/>
    </w:rPr>
  </w:style>
  <w:style w:type="character" w:styleId="Strong">
    <w:name w:val="Strong"/>
    <w:basedOn w:val="DefaultParagraphFont"/>
    <w:uiPriority w:val="22"/>
    <w:qFormat/>
    <w:rsid w:val="008A1E0E"/>
    <w:rPr>
      <w:b/>
      <w:bCs/>
    </w:rPr>
  </w:style>
  <w:style w:type="character" w:styleId="Emphasis">
    <w:name w:val="Emphasis"/>
    <w:basedOn w:val="DefaultParagraphFont"/>
    <w:uiPriority w:val="20"/>
    <w:qFormat/>
    <w:rsid w:val="008A1E0E"/>
    <w:rPr>
      <w:i/>
      <w:iCs/>
      <w:color w:val="000000" w:themeColor="text1"/>
    </w:rPr>
  </w:style>
  <w:style w:type="paragraph" w:styleId="NoSpacing">
    <w:name w:val="No Spacing"/>
    <w:uiPriority w:val="1"/>
    <w:qFormat/>
    <w:rsid w:val="008A1E0E"/>
    <w:pPr>
      <w:spacing w:after="0" w:line="240" w:lineRule="auto"/>
    </w:pPr>
  </w:style>
  <w:style w:type="paragraph" w:styleId="Quote">
    <w:name w:val="Quote"/>
    <w:basedOn w:val="Normal"/>
    <w:next w:val="Normal"/>
    <w:link w:val="QuoteChar"/>
    <w:uiPriority w:val="29"/>
    <w:qFormat/>
    <w:rsid w:val="008A1E0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A1E0E"/>
    <w:rPr>
      <w:i/>
      <w:iCs/>
      <w:color w:val="76923C" w:themeColor="accent3" w:themeShade="BF"/>
      <w:sz w:val="24"/>
      <w:szCs w:val="24"/>
    </w:rPr>
  </w:style>
  <w:style w:type="paragraph" w:styleId="IntenseQuote">
    <w:name w:val="Intense Quote"/>
    <w:basedOn w:val="Normal"/>
    <w:next w:val="Normal"/>
    <w:link w:val="IntenseQuoteChar"/>
    <w:uiPriority w:val="30"/>
    <w:qFormat/>
    <w:rsid w:val="008A1E0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A1E0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A1E0E"/>
    <w:rPr>
      <w:i/>
      <w:iCs/>
      <w:color w:val="595959" w:themeColor="text1" w:themeTint="A6"/>
    </w:rPr>
  </w:style>
  <w:style w:type="character" w:styleId="IntenseEmphasis">
    <w:name w:val="Intense Emphasis"/>
    <w:basedOn w:val="DefaultParagraphFont"/>
    <w:uiPriority w:val="21"/>
    <w:qFormat/>
    <w:rsid w:val="008A1E0E"/>
    <w:rPr>
      <w:b/>
      <w:bCs/>
      <w:i/>
      <w:iCs/>
      <w:color w:val="auto"/>
    </w:rPr>
  </w:style>
  <w:style w:type="character" w:styleId="SubtleReference">
    <w:name w:val="Subtle Reference"/>
    <w:basedOn w:val="DefaultParagraphFont"/>
    <w:uiPriority w:val="31"/>
    <w:qFormat/>
    <w:rsid w:val="008A1E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1E0E"/>
    <w:rPr>
      <w:b/>
      <w:bCs/>
      <w:caps w:val="0"/>
      <w:smallCaps/>
      <w:color w:val="auto"/>
      <w:spacing w:val="0"/>
      <w:u w:val="single"/>
    </w:rPr>
  </w:style>
  <w:style w:type="character" w:styleId="BookTitle">
    <w:name w:val="Book Title"/>
    <w:basedOn w:val="DefaultParagraphFont"/>
    <w:uiPriority w:val="33"/>
    <w:qFormat/>
    <w:rsid w:val="008A1E0E"/>
    <w:rPr>
      <w:b/>
      <w:bCs/>
      <w:caps w:val="0"/>
      <w:smallCaps/>
      <w:spacing w:val="0"/>
    </w:rPr>
  </w:style>
  <w:style w:type="paragraph" w:styleId="TOCHeading">
    <w:name w:val="TOC Heading"/>
    <w:basedOn w:val="Heading1"/>
    <w:next w:val="Normal"/>
    <w:uiPriority w:val="39"/>
    <w:semiHidden/>
    <w:unhideWhenUsed/>
    <w:qFormat/>
    <w:rsid w:val="008A1E0E"/>
    <w:pPr>
      <w:outlineLvl w:val="9"/>
    </w:pPr>
  </w:style>
  <w:style w:type="character" w:styleId="Hyperlink">
    <w:name w:val="Hyperlink"/>
    <w:basedOn w:val="DefaultParagraphFont"/>
    <w:uiPriority w:val="99"/>
    <w:unhideWhenUsed/>
    <w:rsid w:val="001803FA"/>
    <w:rPr>
      <w:color w:val="0000FF" w:themeColor="hyperlink"/>
      <w:u w:val="single"/>
    </w:rPr>
  </w:style>
  <w:style w:type="character" w:styleId="FollowedHyperlink">
    <w:name w:val="FollowedHyperlink"/>
    <w:basedOn w:val="DefaultParagraphFont"/>
    <w:uiPriority w:val="99"/>
    <w:semiHidden/>
    <w:unhideWhenUsed/>
    <w:rsid w:val="003E58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0E"/>
  </w:style>
  <w:style w:type="paragraph" w:styleId="Heading1">
    <w:name w:val="heading 1"/>
    <w:basedOn w:val="Normal"/>
    <w:next w:val="Normal"/>
    <w:link w:val="Heading1Char"/>
    <w:uiPriority w:val="9"/>
    <w:qFormat/>
    <w:rsid w:val="008A1E0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A1E0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1E0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1E0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1E0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1E0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1E0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1E0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1E0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DE5"/>
    <w:rPr>
      <w:rFonts w:ascii="Lucida Grande" w:hAnsi="Lucida Grande" w:cs="Lucida Grande"/>
      <w:sz w:val="18"/>
      <w:szCs w:val="18"/>
    </w:rPr>
  </w:style>
  <w:style w:type="paragraph" w:styleId="ListParagraph">
    <w:name w:val="List Paragraph"/>
    <w:basedOn w:val="Normal"/>
    <w:uiPriority w:val="34"/>
    <w:qFormat/>
    <w:rsid w:val="00D23704"/>
    <w:pPr>
      <w:ind w:left="720"/>
      <w:contextualSpacing/>
    </w:pPr>
  </w:style>
  <w:style w:type="character" w:customStyle="1" w:styleId="Heading1Char">
    <w:name w:val="Heading 1 Char"/>
    <w:basedOn w:val="DefaultParagraphFont"/>
    <w:link w:val="Heading1"/>
    <w:uiPriority w:val="9"/>
    <w:rsid w:val="008A1E0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A1E0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1E0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1E0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1E0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1E0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1E0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1E0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1E0E"/>
    <w:rPr>
      <w:b/>
      <w:bCs/>
      <w:i/>
      <w:iCs/>
    </w:rPr>
  </w:style>
  <w:style w:type="paragraph" w:styleId="Caption">
    <w:name w:val="caption"/>
    <w:basedOn w:val="Normal"/>
    <w:next w:val="Normal"/>
    <w:uiPriority w:val="35"/>
    <w:semiHidden/>
    <w:unhideWhenUsed/>
    <w:qFormat/>
    <w:rsid w:val="008A1E0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1E0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A1E0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A1E0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A1E0E"/>
    <w:rPr>
      <w:color w:val="1F497D" w:themeColor="text2"/>
      <w:sz w:val="28"/>
      <w:szCs w:val="28"/>
    </w:rPr>
  </w:style>
  <w:style w:type="character" w:styleId="Strong">
    <w:name w:val="Strong"/>
    <w:basedOn w:val="DefaultParagraphFont"/>
    <w:uiPriority w:val="22"/>
    <w:qFormat/>
    <w:rsid w:val="008A1E0E"/>
    <w:rPr>
      <w:b/>
      <w:bCs/>
    </w:rPr>
  </w:style>
  <w:style w:type="character" w:styleId="Emphasis">
    <w:name w:val="Emphasis"/>
    <w:basedOn w:val="DefaultParagraphFont"/>
    <w:uiPriority w:val="20"/>
    <w:qFormat/>
    <w:rsid w:val="008A1E0E"/>
    <w:rPr>
      <w:i/>
      <w:iCs/>
      <w:color w:val="000000" w:themeColor="text1"/>
    </w:rPr>
  </w:style>
  <w:style w:type="paragraph" w:styleId="NoSpacing">
    <w:name w:val="No Spacing"/>
    <w:uiPriority w:val="1"/>
    <w:qFormat/>
    <w:rsid w:val="008A1E0E"/>
    <w:pPr>
      <w:spacing w:after="0" w:line="240" w:lineRule="auto"/>
    </w:pPr>
  </w:style>
  <w:style w:type="paragraph" w:styleId="Quote">
    <w:name w:val="Quote"/>
    <w:basedOn w:val="Normal"/>
    <w:next w:val="Normal"/>
    <w:link w:val="QuoteChar"/>
    <w:uiPriority w:val="29"/>
    <w:qFormat/>
    <w:rsid w:val="008A1E0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A1E0E"/>
    <w:rPr>
      <w:i/>
      <w:iCs/>
      <w:color w:val="76923C" w:themeColor="accent3" w:themeShade="BF"/>
      <w:sz w:val="24"/>
      <w:szCs w:val="24"/>
    </w:rPr>
  </w:style>
  <w:style w:type="paragraph" w:styleId="IntenseQuote">
    <w:name w:val="Intense Quote"/>
    <w:basedOn w:val="Normal"/>
    <w:next w:val="Normal"/>
    <w:link w:val="IntenseQuoteChar"/>
    <w:uiPriority w:val="30"/>
    <w:qFormat/>
    <w:rsid w:val="008A1E0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A1E0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A1E0E"/>
    <w:rPr>
      <w:i/>
      <w:iCs/>
      <w:color w:val="595959" w:themeColor="text1" w:themeTint="A6"/>
    </w:rPr>
  </w:style>
  <w:style w:type="character" w:styleId="IntenseEmphasis">
    <w:name w:val="Intense Emphasis"/>
    <w:basedOn w:val="DefaultParagraphFont"/>
    <w:uiPriority w:val="21"/>
    <w:qFormat/>
    <w:rsid w:val="008A1E0E"/>
    <w:rPr>
      <w:b/>
      <w:bCs/>
      <w:i/>
      <w:iCs/>
      <w:color w:val="auto"/>
    </w:rPr>
  </w:style>
  <w:style w:type="character" w:styleId="SubtleReference">
    <w:name w:val="Subtle Reference"/>
    <w:basedOn w:val="DefaultParagraphFont"/>
    <w:uiPriority w:val="31"/>
    <w:qFormat/>
    <w:rsid w:val="008A1E0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1E0E"/>
    <w:rPr>
      <w:b/>
      <w:bCs/>
      <w:caps w:val="0"/>
      <w:smallCaps/>
      <w:color w:val="auto"/>
      <w:spacing w:val="0"/>
      <w:u w:val="single"/>
    </w:rPr>
  </w:style>
  <w:style w:type="character" w:styleId="BookTitle">
    <w:name w:val="Book Title"/>
    <w:basedOn w:val="DefaultParagraphFont"/>
    <w:uiPriority w:val="33"/>
    <w:qFormat/>
    <w:rsid w:val="008A1E0E"/>
    <w:rPr>
      <w:b/>
      <w:bCs/>
      <w:caps w:val="0"/>
      <w:smallCaps/>
      <w:spacing w:val="0"/>
    </w:rPr>
  </w:style>
  <w:style w:type="paragraph" w:styleId="TOCHeading">
    <w:name w:val="TOC Heading"/>
    <w:basedOn w:val="Heading1"/>
    <w:next w:val="Normal"/>
    <w:uiPriority w:val="39"/>
    <w:semiHidden/>
    <w:unhideWhenUsed/>
    <w:qFormat/>
    <w:rsid w:val="008A1E0E"/>
    <w:pPr>
      <w:outlineLvl w:val="9"/>
    </w:pPr>
  </w:style>
  <w:style w:type="character" w:styleId="Hyperlink">
    <w:name w:val="Hyperlink"/>
    <w:basedOn w:val="DefaultParagraphFont"/>
    <w:uiPriority w:val="99"/>
    <w:unhideWhenUsed/>
    <w:rsid w:val="001803FA"/>
    <w:rPr>
      <w:color w:val="0000FF" w:themeColor="hyperlink"/>
      <w:u w:val="single"/>
    </w:rPr>
  </w:style>
  <w:style w:type="character" w:styleId="FollowedHyperlink">
    <w:name w:val="FollowedHyperlink"/>
    <w:basedOn w:val="DefaultParagraphFont"/>
    <w:uiPriority w:val="99"/>
    <w:semiHidden/>
    <w:unhideWhenUsed/>
    <w:rsid w:val="003E5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axochica@gmail.com" TargetMode="External"/><Relationship Id="rId8" Type="http://schemas.openxmlformats.org/officeDocument/2006/relationships/hyperlink" Target="http://isurus.mote.org/Keys/scuba.phtml" TargetMode="External"/><Relationship Id="rId9" Type="http://schemas.openxmlformats.org/officeDocument/2006/relationships/hyperlink" Target="http://thackerlab.weebly.com" TargetMode="External"/><Relationship Id="rId10" Type="http://schemas.openxmlformats.org/officeDocument/2006/relationships/hyperlink" Target="http://isurus.mote.org/Keys/scub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6FD7-743D-A94B-B0CE-6A15548F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Pomponi</dc:creator>
  <cp:keywords/>
  <dc:description/>
  <cp:lastModifiedBy>Robert Thacker</cp:lastModifiedBy>
  <cp:revision>4</cp:revision>
  <dcterms:created xsi:type="dcterms:W3CDTF">2015-02-18T16:46:00Z</dcterms:created>
  <dcterms:modified xsi:type="dcterms:W3CDTF">2015-02-19T22:40:00Z</dcterms:modified>
</cp:coreProperties>
</file>